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D436" w14:textId="77777777" w:rsidR="0019495A" w:rsidRDefault="0019495A" w:rsidP="0019495A">
      <w:pPr>
        <w:pStyle w:val="NormalWeb"/>
        <w:rPr>
          <w:rFonts w:asciiTheme="majorBidi" w:hAnsiTheme="majorBidi" w:cstheme="majorBidi"/>
        </w:rPr>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14:paraId="13D5E114" w14:textId="77777777" w:rsidR="0019495A" w:rsidRDefault="0019495A" w:rsidP="0019495A">
      <w:pPr>
        <w:pStyle w:val="NormalWeb"/>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20</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p>
    <w:p w14:paraId="0F287E5B" w14:textId="77777777" w:rsidR="0019495A" w:rsidRDefault="0019495A" w:rsidP="0019495A">
      <w:pPr>
        <w:pStyle w:val="NormalWeb"/>
      </w:pPr>
    </w:p>
    <w:p w14:paraId="1F84247B" w14:textId="77777777" w:rsidR="0019495A" w:rsidRPr="00831B07" w:rsidRDefault="0019495A" w:rsidP="0019495A">
      <w:pPr>
        <w:pStyle w:val="NormalWeb"/>
        <w:rPr>
          <w:b/>
          <w:bCs/>
        </w:rPr>
      </w:pPr>
      <w:r w:rsidRPr="00831B07">
        <w:rPr>
          <w:b/>
          <w:bCs/>
        </w:rPr>
        <w:t xml:space="preserve">Tilgodehavende for gravsted nr. </w:t>
      </w:r>
      <w:r w:rsidRPr="00831B07">
        <w:rPr>
          <w:rFonts w:asciiTheme="majorBidi" w:hAnsiTheme="majorBidi" w:cstheme="majorBidi"/>
          <w:b/>
          <w:bCs/>
        </w:rPr>
        <w:fldChar w:fldCharType="begin">
          <w:ffData>
            <w:name w:val="Tekst1"/>
            <w:enabled/>
            <w:calcOnExit w:val="0"/>
            <w:textInput/>
          </w:ffData>
        </w:fldChar>
      </w:r>
      <w:r w:rsidRPr="00831B07">
        <w:rPr>
          <w:rFonts w:asciiTheme="majorBidi" w:hAnsiTheme="majorBidi" w:cstheme="majorBidi"/>
          <w:b/>
          <w:bCs/>
        </w:rPr>
        <w:instrText xml:space="preserve"> FORMTEXT </w:instrText>
      </w:r>
      <w:r w:rsidRPr="00831B07">
        <w:rPr>
          <w:rFonts w:asciiTheme="majorBidi" w:hAnsiTheme="majorBidi" w:cstheme="majorBidi"/>
          <w:b/>
          <w:bCs/>
        </w:rPr>
      </w:r>
      <w:r w:rsidRPr="00831B07">
        <w:rPr>
          <w:rFonts w:asciiTheme="majorBidi" w:hAnsiTheme="majorBidi" w:cstheme="majorBidi"/>
          <w:b/>
          <w:bCs/>
        </w:rPr>
        <w:fldChar w:fldCharType="separate"/>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noProof/>
        </w:rPr>
        <w:t> </w:t>
      </w:r>
      <w:r w:rsidRPr="00831B07">
        <w:rPr>
          <w:rFonts w:asciiTheme="majorBidi" w:hAnsiTheme="majorBidi" w:cstheme="majorBidi"/>
          <w:b/>
          <w:bCs/>
        </w:rPr>
        <w:fldChar w:fldCharType="end"/>
      </w:r>
    </w:p>
    <w:p w14:paraId="2B7837BC" w14:textId="77777777" w:rsidR="0019495A" w:rsidRDefault="0019495A" w:rsidP="0019495A">
      <w:pPr>
        <w:pStyle w:val="NormalWeb"/>
        <w:rPr>
          <w:rFonts w:asciiTheme="majorBidi" w:hAnsiTheme="majorBidi" w:cstheme="majorBidi"/>
        </w:rPr>
      </w:pPr>
      <w:r>
        <w:t xml:space="preserve">Vi har den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henvendt os til dig om </w:t>
      </w:r>
      <w:r>
        <w:t xml:space="preserve">et tilgodehavende på kr.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vedrørende gravsted nr.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w:t>
      </w:r>
    </w:p>
    <w:p w14:paraId="3DFEF1DA" w14:textId="77777777" w:rsidR="0019495A" w:rsidRDefault="0019495A" w:rsidP="0019495A">
      <w:pPr>
        <w:pStyle w:val="NormalWeb"/>
      </w:pPr>
      <w:r>
        <w:t xml:space="preserve">Da vi ikke har hørt fra dig, tillader vi os at minde dig om det igen. </w:t>
      </w:r>
    </w:p>
    <w:p w14:paraId="789107C4" w14:textId="77777777" w:rsidR="0019495A" w:rsidRDefault="0019495A" w:rsidP="0019495A">
      <w:pPr>
        <w:pStyle w:val="NormalWeb"/>
      </w:pPr>
      <w:r>
        <w:t xml:space="preserve">Hvis du ikke er enig med os, beder vi dig meddele os dette snarest. </w:t>
      </w:r>
    </w:p>
    <w:p w14:paraId="6EE3E6A8" w14:textId="77777777" w:rsidR="0019495A" w:rsidRDefault="0019495A" w:rsidP="0019495A">
      <w:pPr>
        <w:pStyle w:val="NormalWeb"/>
      </w:pPr>
      <w:r>
        <w:t>Indbetaling kan ske til </w:t>
      </w: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t xml:space="preserve">. </w:t>
      </w:r>
    </w:p>
    <w:p w14:paraId="3814AFFF" w14:textId="77777777" w:rsidR="0019495A" w:rsidRDefault="0019495A" w:rsidP="0019495A">
      <w:pPr>
        <w:pStyle w:val="NormalWeb"/>
      </w:pPr>
    </w:p>
    <w:p w14:paraId="0CB091F2" w14:textId="77777777" w:rsidR="0019495A" w:rsidRDefault="0019495A" w:rsidP="0019495A">
      <w:pPr>
        <w:pStyle w:val="NormalWeb"/>
      </w:pPr>
      <w:r>
        <w:t xml:space="preserve">Med venlig hilsen </w:t>
      </w:r>
    </w:p>
    <w:p w14:paraId="6CDBAF41" w14:textId="77777777" w:rsidR="0019495A" w:rsidRDefault="0019495A" w:rsidP="0019495A">
      <w:pPr>
        <w:pStyle w:val="NormalWeb"/>
      </w:pPr>
      <w:r w:rsidRPr="00596F6E">
        <w:rPr>
          <w:rFonts w:asciiTheme="majorBidi" w:hAnsiTheme="majorBidi" w:cstheme="majorBidi"/>
        </w:rPr>
        <w:fldChar w:fldCharType="begin">
          <w:ffData>
            <w:name w:val="Tekst1"/>
            <w:enabled/>
            <w:calcOnExit w:val="0"/>
            <w:textInput/>
          </w:ffData>
        </w:fldChar>
      </w:r>
      <w:r w:rsidRPr="00596F6E">
        <w:rPr>
          <w:rFonts w:asciiTheme="majorBidi" w:hAnsiTheme="majorBidi" w:cstheme="majorBidi"/>
        </w:rPr>
        <w:instrText xml:space="preserve"> FORMTEXT </w:instrText>
      </w:r>
      <w:r w:rsidRPr="00596F6E">
        <w:rPr>
          <w:rFonts w:asciiTheme="majorBidi" w:hAnsiTheme="majorBidi" w:cstheme="majorBidi"/>
        </w:rPr>
      </w:r>
      <w:r w:rsidRPr="00596F6E">
        <w:rPr>
          <w:rFonts w:asciiTheme="majorBidi" w:hAnsiTheme="majorBidi" w:cstheme="majorBidi"/>
        </w:rPr>
        <w:fldChar w:fldCharType="separate"/>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noProof/>
        </w:rPr>
        <w:t> </w:t>
      </w:r>
      <w:r w:rsidRPr="00596F6E">
        <w:rPr>
          <w:rFonts w:asciiTheme="majorBidi" w:hAnsiTheme="majorBidi" w:cstheme="majorBidi"/>
        </w:rPr>
        <w:fldChar w:fldCharType="end"/>
      </w:r>
      <w:r>
        <w:rPr>
          <w:rFonts w:asciiTheme="majorBidi" w:hAnsiTheme="majorBidi" w:cstheme="majorBidi"/>
        </w:rPr>
        <w:t xml:space="preserve"> Kirkegård</w:t>
      </w:r>
    </w:p>
    <w:p w14:paraId="42DF2F3F" w14:textId="77777777" w:rsidR="0019495A" w:rsidRDefault="0019495A" w:rsidP="0019495A"/>
    <w:p w14:paraId="07246D9D" w14:textId="77777777" w:rsidR="00B839FA" w:rsidRDefault="00B839FA"/>
    <w:sectPr w:rsidR="00B839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5A"/>
    <w:rsid w:val="0019495A"/>
    <w:rsid w:val="00556F5E"/>
    <w:rsid w:val="00B839F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26BC"/>
  <w15:chartTrackingRefBased/>
  <w15:docId w15:val="{32F1823F-EE32-43FD-A987-6EB01F47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19495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2P2CUNC7VY4M-354698061-224</_dlc_DocId>
    <_dlc_DocIdUrl xmlns="943e0cf8-12ad-46cf-a255-f379f83494ff">
      <Url>https://intranet.kirkenettet.dk/adgange-til/_layouts/15/DocIdRedir.aspx?ID=2P2CUNC7VY4M-354698061-224</Url>
      <Description>2P2CUNC7VY4M-354698061-224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D118A-5A09-4F94-B002-46256BC22F43}">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2.xml><?xml version="1.0" encoding="utf-8"?>
<ds:datastoreItem xmlns:ds="http://schemas.openxmlformats.org/officeDocument/2006/customXml" ds:itemID="{EF3A01E3-3560-486F-B040-F1EBF7713D2D}">
  <ds:schemaRefs>
    <ds:schemaRef ds:uri="http://schemas.microsoft.com/sharepoint/v3/contenttype/forms"/>
  </ds:schemaRefs>
</ds:datastoreItem>
</file>

<file path=customXml/itemProps3.xml><?xml version="1.0" encoding="utf-8"?>
<ds:datastoreItem xmlns:ds="http://schemas.openxmlformats.org/officeDocument/2006/customXml" ds:itemID="{106BC01E-0686-4CF1-8BB0-E57A56B28AC6}">
  <ds:schemaRefs>
    <ds:schemaRef ds:uri="http://schemas.microsoft.com/sharepoint/events"/>
  </ds:schemaRefs>
</ds:datastoreItem>
</file>

<file path=customXml/itemProps4.xml><?xml version="1.0" encoding="utf-8"?>
<ds:datastoreItem xmlns:ds="http://schemas.openxmlformats.org/officeDocument/2006/customXml" ds:itemID="{4BA5B3D5-59B2-46E5-8779-9708897F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441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2023-03-06T12:17:00Z</dcterms:created>
  <dcterms:modified xsi:type="dcterms:W3CDTF">2023-03-06T12:17:00Z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53035236-351b-4dce-8e90-3cd994ffc5d9</vt:lpwstr>
  </property>
</Properties>
</file>